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BF" w:rsidRPr="0016678C" w:rsidRDefault="009924BF" w:rsidP="009924BF">
      <w:pPr>
        <w:spacing w:after="18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Ichiro Suzuki</w:t>
      </w:r>
    </w:p>
    <w:p w:rsidR="009924BF" w:rsidRDefault="009924BF" w:rsidP="009924BF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Nishi-Shinjuku </w:t>
      </w:r>
      <w:r>
        <w:rPr>
          <w:rFonts w:ascii="Times New Roman" w:hAnsi="Times New Roman" w:hint="eastAsia"/>
          <w:sz w:val="22"/>
          <w:szCs w:val="22"/>
          <w:lang w:val="fr-FR"/>
        </w:rPr>
        <w:t>6-5-1</w:t>
      </w:r>
      <w:r>
        <w:rPr>
          <w:rFonts w:ascii="Times New Roman" w:hAnsi="Times New Roman"/>
          <w:sz w:val="22"/>
          <w:szCs w:val="22"/>
          <w:lang w:val="fr-FR"/>
        </w:rPr>
        <w:t xml:space="preserve"> Shinjyuku-ku, Tokyo Japan 163-1335</w:t>
      </w:r>
    </w:p>
    <w:p w:rsidR="009924BF" w:rsidRPr="0016678C" w:rsidRDefault="009924BF" w:rsidP="009924BF">
      <w:pP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>Phone: 090-</w:t>
      </w:r>
      <w:r>
        <w:rPr>
          <w:rFonts w:ascii="Times New Roman" w:hAnsi="Times New Roman"/>
          <w:sz w:val="22"/>
          <w:szCs w:val="22"/>
          <w:lang w:val="fr-FR"/>
        </w:rPr>
        <w:t>1234</w:t>
      </w:r>
      <w:r w:rsidRPr="0016678C">
        <w:rPr>
          <w:rFonts w:ascii="Times New Roman" w:hAnsi="Times New Roman"/>
          <w:sz w:val="22"/>
          <w:szCs w:val="22"/>
          <w:lang w:val="fr-FR"/>
        </w:rPr>
        <w:t>-</w:t>
      </w:r>
      <w:r>
        <w:rPr>
          <w:rFonts w:ascii="Times New Roman" w:hAnsi="Times New Roman"/>
          <w:sz w:val="22"/>
          <w:szCs w:val="22"/>
          <w:lang w:val="fr-FR"/>
        </w:rPr>
        <w:t>5678</w:t>
      </w:r>
    </w:p>
    <w:p w:rsidR="009924BF" w:rsidRPr="0016678C" w:rsidRDefault="009924BF" w:rsidP="00625D07">
      <w:pPr>
        <w:pBdr>
          <w:bottom w:val="single" w:sz="4" w:space="1" w:color="auto"/>
        </w:pBdr>
        <w:spacing w:afterLines="0"/>
        <w:jc w:val="center"/>
        <w:rPr>
          <w:rFonts w:ascii="Times New Roman" w:hAnsi="Times New Roman"/>
          <w:sz w:val="22"/>
          <w:szCs w:val="22"/>
          <w:lang w:val="fr-FR"/>
        </w:rPr>
      </w:pPr>
      <w:r w:rsidRPr="0016678C">
        <w:rPr>
          <w:rFonts w:ascii="Times New Roman" w:hAnsi="Times New Roman"/>
          <w:sz w:val="22"/>
          <w:szCs w:val="22"/>
          <w:lang w:val="fr-FR"/>
        </w:rPr>
        <w:t xml:space="preserve">E-mail: </w:t>
      </w:r>
      <w:r>
        <w:rPr>
          <w:rFonts w:ascii="Times New Roman" w:hAnsi="Times New Roman"/>
          <w:sz w:val="22"/>
          <w:szCs w:val="22"/>
          <w:lang w:val="fr-FR"/>
        </w:rPr>
        <w:t>youraddress@</w:t>
      </w:r>
      <w:r>
        <w:rPr>
          <w:rFonts w:ascii="Times New Roman" w:hAnsi="Times New Roman" w:hint="eastAsia"/>
          <w:sz w:val="22"/>
          <w:szCs w:val="22"/>
          <w:lang w:val="fr-FR"/>
        </w:rPr>
        <w:t>enagent</w:t>
      </w:r>
      <w:r w:rsidR="00625D07">
        <w:rPr>
          <w:rFonts w:ascii="Times New Roman" w:hAnsi="Times New Roman" w:hint="eastAsia"/>
          <w:sz w:val="22"/>
          <w:szCs w:val="22"/>
          <w:lang w:val="fr-FR"/>
        </w:rPr>
        <w:t>.</w:t>
      </w:r>
      <w:r w:rsidRPr="0016678C">
        <w:rPr>
          <w:rFonts w:ascii="Times New Roman" w:hAnsi="Times New Roman"/>
          <w:sz w:val="22"/>
          <w:szCs w:val="22"/>
          <w:lang w:val="fr-FR"/>
        </w:rPr>
        <w:t>com</w:t>
      </w:r>
    </w:p>
    <w:p w:rsidR="009F2D36" w:rsidRDefault="002914CD">
      <w:pPr>
        <w:spacing w:after="180"/>
      </w:pPr>
    </w:p>
    <w:p w:rsidR="009924BF" w:rsidRPr="00AF64AC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 w:rsidRPr="00AF64AC">
        <w:rPr>
          <w:rFonts w:ascii="Times New Roman" w:hAnsi="Times New Roman"/>
          <w:b/>
          <w:smallCaps/>
          <w:sz w:val="24"/>
        </w:rPr>
        <w:t>SUMMARY</w:t>
      </w:r>
    </w:p>
    <w:p w:rsidR="00AF64AC" w:rsidRPr="00AF64AC" w:rsidRDefault="00AF64AC" w:rsidP="00AF64AC">
      <w:pPr>
        <w:spacing w:afterLines="0"/>
        <w:ind w:left="210" w:hangingChars="100" w:hanging="210"/>
        <w:rPr>
          <w:rFonts w:asciiTheme="minorHAnsi" w:hAnsiTheme="minorHAnsi"/>
        </w:rPr>
      </w:pPr>
      <w:r w:rsidRPr="00AF64AC">
        <w:rPr>
          <w:rFonts w:asciiTheme="minorHAnsi" w:hAnsiTheme="minorHAnsi"/>
        </w:rPr>
        <w:t>・</w:t>
      </w:r>
      <w:r w:rsidRPr="00AF64AC">
        <w:rPr>
          <w:rFonts w:asciiTheme="minorHAnsi" w:hAnsiTheme="minorHAnsi"/>
        </w:rPr>
        <w:t>Experienced almost all HR fields.</w:t>
      </w:r>
    </w:p>
    <w:p w:rsidR="00235126" w:rsidRPr="00AF64AC" w:rsidRDefault="00235126" w:rsidP="00507BA1">
      <w:pPr>
        <w:spacing w:afterLines="0"/>
        <w:ind w:left="210" w:hangingChars="100" w:hanging="210"/>
        <w:rPr>
          <w:rFonts w:asciiTheme="minorHAnsi" w:hAnsiTheme="minorHAnsi"/>
        </w:rPr>
      </w:pPr>
      <w:r w:rsidRPr="00AF64AC">
        <w:rPr>
          <w:rFonts w:asciiTheme="minorHAnsi" w:hAnsiTheme="minorHAnsi"/>
        </w:rPr>
        <w:t>・</w:t>
      </w:r>
      <w:r w:rsidRPr="00AF64AC">
        <w:rPr>
          <w:rFonts w:asciiTheme="minorHAnsi" w:hAnsiTheme="minorHAnsi"/>
        </w:rPr>
        <w:t xml:space="preserve">Broad HR experience covering recruiting, organizational development, </w:t>
      </w:r>
      <w:proofErr w:type="spellStart"/>
      <w:r w:rsidRPr="00AF64AC">
        <w:rPr>
          <w:rFonts w:asciiTheme="minorHAnsi" w:hAnsiTheme="minorHAnsi"/>
        </w:rPr>
        <w:t>labour</w:t>
      </w:r>
      <w:proofErr w:type="spellEnd"/>
      <w:r w:rsidRPr="00AF64AC">
        <w:rPr>
          <w:rFonts w:asciiTheme="minorHAnsi" w:hAnsiTheme="minorHAnsi"/>
        </w:rPr>
        <w:t xml:space="preserve"> law, employee relation, and compensation and benefits.</w:t>
      </w:r>
    </w:p>
    <w:p w:rsidR="00235126" w:rsidRPr="00AF64AC" w:rsidRDefault="00235126" w:rsidP="00CA1179">
      <w:pPr>
        <w:spacing w:afterLines="0"/>
        <w:ind w:left="210" w:hangingChars="100" w:hanging="210"/>
        <w:rPr>
          <w:rFonts w:asciiTheme="minorHAnsi" w:hAnsiTheme="minorHAnsi"/>
        </w:rPr>
      </w:pPr>
      <w:r w:rsidRPr="00AF64AC">
        <w:rPr>
          <w:rFonts w:asciiTheme="minorHAnsi" w:hAnsiTheme="minorHAnsi"/>
        </w:rPr>
        <w:t>・</w:t>
      </w:r>
      <w:r w:rsidRPr="00AF64AC">
        <w:rPr>
          <w:rFonts w:asciiTheme="minorHAnsi" w:hAnsiTheme="minorHAnsi"/>
        </w:rPr>
        <w:t xml:space="preserve">Took a leading role in HR procedures and policy implementation of the business and </w:t>
      </w:r>
      <w:proofErr w:type="spellStart"/>
      <w:r w:rsidRPr="00AF64AC">
        <w:rPr>
          <w:rFonts w:asciiTheme="minorHAnsi" w:hAnsiTheme="minorHAnsi"/>
        </w:rPr>
        <w:t>organisation</w:t>
      </w:r>
      <w:proofErr w:type="spellEnd"/>
      <w:r w:rsidRPr="00AF64AC">
        <w:rPr>
          <w:rFonts w:asciiTheme="minorHAnsi" w:hAnsiTheme="minorHAnsi"/>
        </w:rPr>
        <w:t xml:space="preserve"> transformation including, performance management, development and communication.</w:t>
      </w:r>
    </w:p>
    <w:p w:rsidR="00507BA1" w:rsidRPr="00AF64AC" w:rsidRDefault="00507BA1" w:rsidP="00A439B2">
      <w:pPr>
        <w:spacing w:afterLines="0"/>
        <w:ind w:left="210" w:hangingChars="100" w:hanging="210"/>
        <w:rPr>
          <w:rFonts w:asciiTheme="minorHAnsi" w:hAnsiTheme="minorHAnsi"/>
        </w:rPr>
      </w:pPr>
      <w:r w:rsidRPr="00AF64AC">
        <w:rPr>
          <w:rFonts w:asciiTheme="minorHAnsi" w:hAnsiTheme="minorHAnsi"/>
        </w:rPr>
        <w:t>・</w:t>
      </w:r>
      <w:r w:rsidRPr="00AF64AC">
        <w:rPr>
          <w:rFonts w:asciiTheme="minorHAnsi" w:hAnsiTheme="minorHAnsi"/>
        </w:rPr>
        <w:t>Strong communication, leadership, creative skills in tough situations.</w:t>
      </w:r>
    </w:p>
    <w:p w:rsidR="00A439B2" w:rsidRDefault="00A439B2" w:rsidP="00A439B2">
      <w:pPr>
        <w:spacing w:afterLines="0"/>
        <w:ind w:left="241" w:hangingChars="100" w:hanging="241"/>
        <w:rPr>
          <w:rFonts w:ascii="Times New Roman" w:hAnsi="Times New Roman"/>
          <w:b/>
          <w:sz w:val="24"/>
        </w:rPr>
      </w:pPr>
    </w:p>
    <w:p w:rsidR="00A9387D" w:rsidRDefault="00A9387D" w:rsidP="00A439B2">
      <w:pPr>
        <w:spacing w:afterLines="0"/>
        <w:ind w:left="241" w:hangingChars="100" w:hanging="241"/>
        <w:rPr>
          <w:rFonts w:ascii="Times New Roman" w:hAnsi="Times New Roman"/>
          <w:b/>
          <w:sz w:val="24"/>
        </w:rPr>
      </w:pPr>
    </w:p>
    <w:p w:rsidR="009924BF" w:rsidRPr="00645C97" w:rsidRDefault="009924BF" w:rsidP="009924BF">
      <w:pPr>
        <w:spacing w:afterLines="25" w:after="90"/>
        <w:rPr>
          <w:rFonts w:ascii="Times New Roman" w:hAnsi="Times New Roman"/>
          <w:b/>
          <w:sz w:val="24"/>
        </w:rPr>
      </w:pPr>
      <w:r w:rsidRPr="00645C97">
        <w:rPr>
          <w:rFonts w:ascii="Times New Roman" w:hAnsi="Times New Roman"/>
          <w:b/>
          <w:sz w:val="24"/>
        </w:rPr>
        <w:t>WORK EXPERIENCE</w:t>
      </w:r>
    </w:p>
    <w:p w:rsidR="009924BF" w:rsidRPr="007A659B" w:rsidRDefault="00A439B2" w:rsidP="009924BF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ABC</w:t>
      </w:r>
      <w:r w:rsidR="00235126">
        <w:rPr>
          <w:rFonts w:ascii="Times New Roman" w:hAnsi="Times New Roman" w:hint="eastAsia"/>
          <w:b/>
          <w:sz w:val="24"/>
        </w:rPr>
        <w:t xml:space="preserve"> </w:t>
      </w:r>
      <w:r w:rsidR="00235126">
        <w:rPr>
          <w:rFonts w:ascii="Times New Roman" w:hAnsi="Times New Roman"/>
          <w:b/>
          <w:sz w:val="24"/>
        </w:rPr>
        <w:t xml:space="preserve">Global IT </w:t>
      </w:r>
      <w:r w:rsidR="00235126">
        <w:rPr>
          <w:rFonts w:ascii="Times New Roman" w:hAnsi="Times New Roman" w:hint="eastAsia"/>
          <w:b/>
          <w:sz w:val="24"/>
        </w:rPr>
        <w:t>C</w:t>
      </w:r>
      <w:r>
        <w:rPr>
          <w:rFonts w:ascii="Times New Roman" w:hAnsi="Times New Roman" w:hint="eastAsia"/>
          <w:b/>
          <w:sz w:val="24"/>
        </w:rPr>
        <w:t>ompany</w:t>
      </w:r>
      <w:r w:rsidR="009924BF">
        <w:rPr>
          <w:rFonts w:ascii="Times New Roman" w:hAnsi="Times New Roman"/>
          <w:b/>
          <w:sz w:val="24"/>
        </w:rPr>
        <w:t>,</w:t>
      </w:r>
      <w:r w:rsidR="00AE7A05">
        <w:rPr>
          <w:rFonts w:ascii="Times New Roman" w:hAnsi="Times New Roman"/>
          <w:b/>
          <w:sz w:val="24"/>
        </w:rPr>
        <w:t xml:space="preserve"> </w:t>
      </w:r>
      <w:r w:rsidR="009924BF">
        <w:rPr>
          <w:rFonts w:ascii="Times New Roman" w:hAnsi="Times New Roman"/>
          <w:b/>
          <w:sz w:val="24"/>
        </w:rPr>
        <w:t>Tokyo Japan</w:t>
      </w:r>
      <w:r w:rsidR="00F66334">
        <w:rPr>
          <w:rFonts w:ascii="Times New Roman" w:hAnsi="Times New Roman"/>
          <w:b/>
          <w:sz w:val="24"/>
        </w:rPr>
        <w:tab/>
        <w:t>August 20</w:t>
      </w:r>
      <w:r w:rsidR="0087347A">
        <w:rPr>
          <w:rFonts w:ascii="Times New Roman" w:hAnsi="Times New Roman" w:hint="eastAsia"/>
          <w:b/>
          <w:sz w:val="24"/>
        </w:rPr>
        <w:t>x</w:t>
      </w:r>
      <w:r w:rsidR="0087347A">
        <w:rPr>
          <w:rFonts w:ascii="Times New Roman" w:hAnsi="Times New Roman"/>
          <w:b/>
          <w:sz w:val="24"/>
        </w:rPr>
        <w:t>x</w:t>
      </w:r>
      <w:r w:rsidR="009924BF" w:rsidRPr="007A659B">
        <w:rPr>
          <w:rFonts w:ascii="Times New Roman" w:hAnsi="Times New Roman"/>
          <w:b/>
          <w:sz w:val="24"/>
        </w:rPr>
        <w:t xml:space="preserve"> - Present</w:t>
      </w:r>
    </w:p>
    <w:p w:rsidR="00F66334" w:rsidRPr="00294595" w:rsidRDefault="00F66334" w:rsidP="00235126">
      <w:pPr>
        <w:widowControl/>
        <w:spacing w:afterLines="0"/>
        <w:ind w:left="210" w:hangingChars="100" w:hanging="210"/>
        <w:rPr>
          <w:rFonts w:asciiTheme="minorHAnsi" w:hAnsiTheme="minorHAnsi" w:cs="Arial"/>
          <w:szCs w:val="21"/>
        </w:rPr>
      </w:pPr>
      <w:r w:rsidRPr="00294595">
        <w:rPr>
          <w:rFonts w:asciiTheme="minorHAnsi" w:hAnsiTheme="minorHAnsi"/>
          <w:szCs w:val="21"/>
        </w:rPr>
        <w:t>(August 20</w:t>
      </w:r>
      <w:r w:rsidR="0087347A">
        <w:rPr>
          <w:rFonts w:asciiTheme="minorHAnsi" w:hAnsiTheme="minorHAnsi"/>
          <w:szCs w:val="21"/>
        </w:rPr>
        <w:t>xx</w:t>
      </w:r>
      <w:r w:rsidRPr="00294595">
        <w:rPr>
          <w:rFonts w:asciiTheme="minorHAnsi" w:hAnsiTheme="minorHAnsi"/>
          <w:szCs w:val="21"/>
        </w:rPr>
        <w:t xml:space="preserve"> </w:t>
      </w:r>
      <w:r w:rsidRPr="00294595">
        <w:rPr>
          <w:rFonts w:asciiTheme="minorHAnsi" w:hAnsiTheme="minorHAnsi" w:cs="Arial"/>
          <w:szCs w:val="21"/>
        </w:rPr>
        <w:t>– Present)</w:t>
      </w:r>
    </w:p>
    <w:p w:rsidR="00AF64AC" w:rsidRPr="00AF64AC" w:rsidRDefault="00AF64AC" w:rsidP="00235126">
      <w:pPr>
        <w:widowControl/>
        <w:spacing w:afterLines="0"/>
        <w:ind w:left="210" w:hangingChars="100" w:hanging="210"/>
        <w:rPr>
          <w:rFonts w:asciiTheme="minorHAnsi" w:hAnsiTheme="minorHAnsi" w:cs="Arial"/>
          <w:sz w:val="22"/>
          <w:szCs w:val="22"/>
        </w:rPr>
      </w:pPr>
      <w:r>
        <w:t xml:space="preserve">HR </w:t>
      </w:r>
      <w:proofErr w:type="spellStart"/>
      <w:proofErr w:type="gramStart"/>
      <w:r>
        <w:t>Department</w:t>
      </w:r>
      <w:r>
        <w:rPr>
          <w:rFonts w:asciiTheme="minorHAnsi" w:hAnsiTheme="minorHAnsi" w:cs="Arial" w:hint="eastAsia"/>
          <w:sz w:val="22"/>
          <w:szCs w:val="22"/>
        </w:rPr>
        <w:t>,</w:t>
      </w:r>
      <w:r w:rsidRPr="00AF64AC">
        <w:rPr>
          <w:rFonts w:asciiTheme="minorHAnsi" w:hAnsiTheme="minorHAnsi" w:cs="Arial"/>
          <w:sz w:val="22"/>
          <w:szCs w:val="22"/>
        </w:rPr>
        <w:t>Senior</w:t>
      </w:r>
      <w:proofErr w:type="spellEnd"/>
      <w:proofErr w:type="gramEnd"/>
      <w:r w:rsidRPr="00AF64AC">
        <w:rPr>
          <w:rFonts w:asciiTheme="minorHAnsi" w:hAnsiTheme="minorHAnsi" w:cs="Arial"/>
          <w:sz w:val="22"/>
          <w:szCs w:val="22"/>
        </w:rPr>
        <w:t xml:space="preserve"> Manager</w:t>
      </w:r>
    </w:p>
    <w:p w:rsidR="00F66334" w:rsidRPr="00AF64AC" w:rsidRDefault="007D0FFD" w:rsidP="00F66334">
      <w:pPr>
        <w:widowControl/>
        <w:spacing w:afterLines="0"/>
        <w:ind w:left="210" w:hangingChars="100" w:hanging="210"/>
        <w:rPr>
          <w:rFonts w:asciiTheme="minorHAnsi" w:hAnsiTheme="minorHAnsi"/>
        </w:rPr>
      </w:pPr>
      <w:r>
        <w:rPr>
          <w:rFonts w:hint="eastAsia"/>
        </w:rPr>
        <w:t>・</w:t>
      </w:r>
      <w:r w:rsidR="00F66334" w:rsidRPr="00AF64AC">
        <w:rPr>
          <w:rFonts w:asciiTheme="minorHAnsi" w:hAnsiTheme="minorHAnsi"/>
        </w:rPr>
        <w:t>Planned and proposed the salary increases and bonus payments of all employees and managers</w:t>
      </w:r>
      <w:r>
        <w:rPr>
          <w:rFonts w:asciiTheme="minorHAnsi" w:hAnsiTheme="minorHAnsi"/>
        </w:rPr>
        <w:t>.</w:t>
      </w:r>
    </w:p>
    <w:p w:rsidR="00F66334" w:rsidRPr="00AF64AC" w:rsidRDefault="007D0FFD" w:rsidP="00F66334">
      <w:pPr>
        <w:widowControl/>
        <w:spacing w:afterLines="0"/>
        <w:ind w:left="210" w:hangingChars="100" w:hanging="210"/>
        <w:rPr>
          <w:rFonts w:asciiTheme="minorHAnsi" w:hAnsiTheme="minorHAnsi"/>
        </w:rPr>
      </w:pPr>
      <w:r>
        <w:rPr>
          <w:rFonts w:hint="eastAsia"/>
        </w:rPr>
        <w:t>・</w:t>
      </w:r>
      <w:r w:rsidR="00F66334" w:rsidRPr="00AF64AC">
        <w:rPr>
          <w:rFonts w:asciiTheme="minorHAnsi" w:hAnsiTheme="minorHAnsi"/>
        </w:rPr>
        <w:t>Introduced new bonus system scheme and 401K in cooperation with HQ</w:t>
      </w:r>
      <w:r>
        <w:rPr>
          <w:rFonts w:asciiTheme="minorHAnsi" w:hAnsiTheme="minorHAnsi"/>
        </w:rPr>
        <w:t>.</w:t>
      </w:r>
    </w:p>
    <w:p w:rsidR="00F66334" w:rsidRPr="00AF64AC" w:rsidRDefault="007D0FFD" w:rsidP="00F66334">
      <w:pPr>
        <w:widowControl/>
        <w:spacing w:afterLines="0"/>
        <w:ind w:left="210" w:hangingChars="100" w:hanging="210"/>
        <w:rPr>
          <w:rFonts w:asciiTheme="minorHAnsi" w:hAnsiTheme="minorHAnsi"/>
        </w:rPr>
      </w:pPr>
      <w:r>
        <w:rPr>
          <w:rFonts w:hint="eastAsia"/>
        </w:rPr>
        <w:t>・</w:t>
      </w:r>
      <w:r w:rsidR="00F66334" w:rsidRPr="00AF64AC">
        <w:rPr>
          <w:rFonts w:asciiTheme="minorHAnsi" w:hAnsiTheme="minorHAnsi"/>
        </w:rPr>
        <w:t>Planned and controlled the budget of total personnel cost and head counts</w:t>
      </w:r>
      <w:r>
        <w:rPr>
          <w:rFonts w:asciiTheme="minorHAnsi" w:hAnsiTheme="minorHAnsi"/>
        </w:rPr>
        <w:t>.</w:t>
      </w:r>
    </w:p>
    <w:p w:rsidR="00F66334" w:rsidRPr="00AF64AC" w:rsidRDefault="007D0FFD" w:rsidP="00F66334">
      <w:pPr>
        <w:widowControl/>
        <w:spacing w:afterLines="0"/>
        <w:ind w:left="210" w:hangingChars="100" w:hanging="210"/>
        <w:rPr>
          <w:rFonts w:asciiTheme="minorHAnsi" w:hAnsiTheme="minorHAnsi"/>
        </w:rPr>
      </w:pPr>
      <w:r>
        <w:rPr>
          <w:rFonts w:hint="eastAsia"/>
        </w:rPr>
        <w:t>・</w:t>
      </w:r>
      <w:r w:rsidR="00F66334" w:rsidRPr="00AF64AC">
        <w:rPr>
          <w:rFonts w:asciiTheme="minorHAnsi" w:hAnsiTheme="minorHAnsi"/>
        </w:rPr>
        <w:t>Managed two managers and five staffs Human Resources team</w:t>
      </w:r>
      <w:r>
        <w:rPr>
          <w:rFonts w:asciiTheme="minorHAnsi" w:hAnsiTheme="minorHAnsi"/>
        </w:rPr>
        <w:t>.</w:t>
      </w:r>
    </w:p>
    <w:p w:rsidR="00F66334" w:rsidRPr="00AF64AC" w:rsidRDefault="007D0FFD" w:rsidP="00F66334">
      <w:pPr>
        <w:widowControl/>
        <w:spacing w:afterLines="0"/>
        <w:ind w:left="210" w:hangingChars="100" w:hanging="210"/>
        <w:rPr>
          <w:rFonts w:asciiTheme="minorHAnsi" w:hAnsiTheme="minorHAnsi"/>
        </w:rPr>
      </w:pPr>
      <w:r>
        <w:rPr>
          <w:rFonts w:hint="eastAsia"/>
        </w:rPr>
        <w:t>・</w:t>
      </w:r>
      <w:r w:rsidR="00F66334" w:rsidRPr="00AF64AC">
        <w:rPr>
          <w:rFonts w:asciiTheme="minorHAnsi" w:hAnsiTheme="minorHAnsi"/>
        </w:rPr>
        <w:t>Developed and provided the effective training programs for the skills of evaluation to all managers and above</w:t>
      </w:r>
      <w:r>
        <w:rPr>
          <w:rFonts w:asciiTheme="minorHAnsi" w:hAnsiTheme="minorHAnsi"/>
        </w:rPr>
        <w:t>.</w:t>
      </w:r>
    </w:p>
    <w:p w:rsidR="00F66334" w:rsidRDefault="00F66334" w:rsidP="00235126">
      <w:pPr>
        <w:widowControl/>
        <w:spacing w:afterLines="0"/>
        <w:ind w:left="210" w:hangingChars="100" w:hanging="210"/>
      </w:pPr>
    </w:p>
    <w:p w:rsidR="00235126" w:rsidRPr="00294595" w:rsidRDefault="00235126" w:rsidP="00235126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294595">
        <w:rPr>
          <w:rFonts w:asciiTheme="minorHAnsi" w:hAnsiTheme="minorHAnsi"/>
          <w:szCs w:val="21"/>
        </w:rPr>
        <w:t>(</w:t>
      </w:r>
      <w:r w:rsidR="00F66334" w:rsidRPr="00294595">
        <w:rPr>
          <w:rFonts w:asciiTheme="minorHAnsi" w:hAnsiTheme="minorHAnsi"/>
          <w:szCs w:val="21"/>
        </w:rPr>
        <w:t>August 20</w:t>
      </w:r>
      <w:r w:rsidR="0087347A">
        <w:rPr>
          <w:rFonts w:asciiTheme="minorHAnsi" w:hAnsiTheme="minorHAnsi"/>
          <w:szCs w:val="21"/>
        </w:rPr>
        <w:t>xx</w:t>
      </w:r>
      <w:r w:rsidR="00F66334" w:rsidRPr="00294595">
        <w:rPr>
          <w:rFonts w:asciiTheme="minorHAnsi" w:hAnsiTheme="minorHAnsi"/>
          <w:szCs w:val="21"/>
        </w:rPr>
        <w:t xml:space="preserve"> </w:t>
      </w:r>
      <w:r w:rsidR="00F66334" w:rsidRPr="00294595">
        <w:rPr>
          <w:rFonts w:asciiTheme="minorHAnsi" w:hAnsiTheme="minorHAnsi" w:cs="Arial"/>
          <w:szCs w:val="21"/>
        </w:rPr>
        <w:t>– July 20</w:t>
      </w:r>
      <w:r w:rsidR="0087347A">
        <w:rPr>
          <w:rFonts w:asciiTheme="minorHAnsi" w:hAnsiTheme="minorHAnsi" w:cs="Arial"/>
          <w:szCs w:val="21"/>
        </w:rPr>
        <w:t>xx</w:t>
      </w:r>
      <w:r w:rsidR="00F66334" w:rsidRPr="00294595">
        <w:rPr>
          <w:rFonts w:asciiTheme="minorHAnsi" w:hAnsiTheme="minorHAnsi" w:cs="Arial"/>
          <w:szCs w:val="21"/>
        </w:rPr>
        <w:t>)</w:t>
      </w:r>
    </w:p>
    <w:p w:rsidR="00235126" w:rsidRDefault="00235126" w:rsidP="00235126">
      <w:pPr>
        <w:widowControl/>
        <w:spacing w:afterLines="0"/>
        <w:ind w:left="210" w:hangingChars="100" w:hanging="210"/>
      </w:pPr>
      <w:r>
        <w:t xml:space="preserve">HR </w:t>
      </w:r>
      <w:proofErr w:type="spellStart"/>
      <w:proofErr w:type="gramStart"/>
      <w:r>
        <w:t>Department,Human</w:t>
      </w:r>
      <w:proofErr w:type="spellEnd"/>
      <w:proofErr w:type="gramEnd"/>
      <w:r>
        <w:t xml:space="preserve"> Resource Development,</w:t>
      </w:r>
    </w:p>
    <w:p w:rsidR="00235126" w:rsidRDefault="00235126" w:rsidP="00235126">
      <w:pPr>
        <w:widowControl/>
        <w:spacing w:afterLines="0"/>
        <w:ind w:left="210" w:hangingChars="100" w:hanging="210"/>
      </w:pPr>
      <w:r w:rsidRPr="00235126">
        <w:t>HR Business Partner</w:t>
      </w:r>
    </w:p>
    <w:p w:rsidR="00F66334" w:rsidRDefault="007D0FFD" w:rsidP="00F66334">
      <w:pPr>
        <w:widowControl/>
        <w:spacing w:afterLines="0"/>
      </w:pPr>
      <w:r>
        <w:rPr>
          <w:rFonts w:hint="eastAsia"/>
        </w:rPr>
        <w:t>・</w:t>
      </w:r>
      <w:r w:rsidR="00F66334">
        <w:t>Provided day-to-day HR consultancy, advice and coaching to top management</w:t>
      </w:r>
      <w:r>
        <w:t>.</w:t>
      </w:r>
    </w:p>
    <w:p w:rsidR="00F66334" w:rsidRDefault="007D0FFD" w:rsidP="00F66334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 w:rsidR="00F66334">
        <w:t>Employee relations; hiring , terminations, performance review</w:t>
      </w:r>
      <w:r>
        <w:t>.</w:t>
      </w:r>
      <w:r w:rsidR="00F66334">
        <w:t xml:space="preserve"> </w:t>
      </w:r>
    </w:p>
    <w:p w:rsidR="00F66334" w:rsidRDefault="007D0FFD" w:rsidP="00F66334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>
        <w:t>In charge of workforce planning.</w:t>
      </w:r>
    </w:p>
    <w:p w:rsidR="00F66334" w:rsidRDefault="007D0FFD" w:rsidP="00F66334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 w:rsidR="00F66334">
        <w:t>Assist hiring managers in recruiting process</w:t>
      </w:r>
      <w:r>
        <w:t>.</w:t>
      </w:r>
      <w:r w:rsidR="00F66334">
        <w:t xml:space="preserve"> </w:t>
      </w:r>
    </w:p>
    <w:p w:rsidR="00F66334" w:rsidRDefault="007D0FFD" w:rsidP="00F66334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 w:rsidR="00F66334">
        <w:t>Involved in corporate HR projects; HRIS roll out, regulation and protocol roll out</w:t>
      </w:r>
      <w:r>
        <w:t>.</w:t>
      </w:r>
      <w:r w:rsidR="00F66334">
        <w:t xml:space="preserve"> </w:t>
      </w:r>
    </w:p>
    <w:p w:rsidR="00DB2D63" w:rsidRPr="00F66334" w:rsidRDefault="007D0FFD" w:rsidP="00F66334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r w:rsidR="00F66334">
        <w:t>Managed Shared Services staff on payroll and social insurance matters</w:t>
      </w:r>
      <w:r>
        <w:t>.</w:t>
      </w:r>
    </w:p>
    <w:p w:rsidR="007D0FFD" w:rsidRDefault="007D0FFD" w:rsidP="007D0FFD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7D0FFD" w:rsidRDefault="007D0FFD" w:rsidP="007D0FFD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625D07" w:rsidRDefault="00625D07" w:rsidP="00F3762A">
      <w:pPr>
        <w:spacing w:after="180"/>
        <w:ind w:left="210" w:hangingChars="100" w:hanging="210"/>
      </w:pPr>
    </w:p>
    <w:p w:rsidR="000E6893" w:rsidRPr="007A659B" w:rsidRDefault="000E6893" w:rsidP="000E6893">
      <w:pPr>
        <w:pBdr>
          <w:bottom w:val="single" w:sz="4" w:space="1" w:color="auto"/>
        </w:pBdr>
        <w:tabs>
          <w:tab w:val="right" w:pos="9070"/>
        </w:tabs>
        <w:spacing w:afterLines="25" w:after="9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lastRenderedPageBreak/>
        <w:t>CCC</w:t>
      </w:r>
      <w:r w:rsidRPr="007A659B">
        <w:rPr>
          <w:rFonts w:ascii="Times New Roman" w:hAnsi="Times New Roman"/>
          <w:b/>
          <w:sz w:val="24"/>
        </w:rPr>
        <w:t xml:space="preserve"> </w:t>
      </w:r>
      <w:r w:rsidR="00294595">
        <w:rPr>
          <w:rFonts w:ascii="Times New Roman" w:hAnsi="Times New Roman"/>
          <w:b/>
          <w:sz w:val="24"/>
        </w:rPr>
        <w:t xml:space="preserve">Manufacturing </w:t>
      </w:r>
      <w:r w:rsidR="00294595">
        <w:rPr>
          <w:rFonts w:ascii="Times New Roman" w:hAnsi="Times New Roman" w:hint="eastAsia"/>
          <w:b/>
          <w:sz w:val="24"/>
        </w:rPr>
        <w:t>C</w:t>
      </w:r>
      <w:r w:rsidRPr="000E6893">
        <w:rPr>
          <w:rFonts w:ascii="Times New Roman" w:hAnsi="Times New Roman"/>
          <w:b/>
          <w:sz w:val="24"/>
        </w:rPr>
        <w:t>ompany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 w:hint="eastAsia"/>
          <w:b/>
          <w:sz w:val="24"/>
        </w:rPr>
        <w:t>Ka</w:t>
      </w:r>
      <w:r w:rsidR="00294595">
        <w:rPr>
          <w:rFonts w:ascii="Times New Roman" w:hAnsi="Times New Roman"/>
          <w:b/>
          <w:sz w:val="24"/>
        </w:rPr>
        <w:t>wasaki Japan</w:t>
      </w:r>
      <w:r w:rsidR="00294595">
        <w:rPr>
          <w:rFonts w:ascii="Times New Roman" w:hAnsi="Times New Roman"/>
          <w:b/>
          <w:sz w:val="24"/>
        </w:rPr>
        <w:tab/>
        <w:t>April 20</w:t>
      </w:r>
      <w:r w:rsidR="0087347A">
        <w:rPr>
          <w:rFonts w:ascii="Times New Roman" w:hAnsi="Times New Roman"/>
          <w:b/>
          <w:sz w:val="24"/>
        </w:rPr>
        <w:t>xx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Pr="007A659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July 20</w:t>
      </w:r>
      <w:r w:rsidR="0087347A">
        <w:rPr>
          <w:rFonts w:ascii="Times New Roman" w:hAnsi="Times New Roman"/>
          <w:b/>
          <w:sz w:val="24"/>
        </w:rPr>
        <w:t>xx</w:t>
      </w:r>
    </w:p>
    <w:p w:rsidR="0063172D" w:rsidRPr="00AF64AC" w:rsidRDefault="0063172D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(July 20</w:t>
      </w:r>
      <w:r w:rsidR="0087347A">
        <w:rPr>
          <w:rFonts w:asciiTheme="minorHAnsi" w:hAnsiTheme="minorHAnsi"/>
          <w:szCs w:val="21"/>
        </w:rPr>
        <w:t>xx</w:t>
      </w:r>
      <w:r w:rsidRPr="00AF64AC">
        <w:rPr>
          <w:rFonts w:asciiTheme="minorHAnsi" w:hAnsiTheme="minorHAnsi"/>
          <w:szCs w:val="21"/>
        </w:rPr>
        <w:t xml:space="preserve"> </w:t>
      </w:r>
      <w:r w:rsidRPr="00AF64AC">
        <w:rPr>
          <w:rFonts w:asciiTheme="minorHAnsi" w:hAnsiTheme="minorHAnsi" w:cs="Arial"/>
          <w:szCs w:val="21"/>
        </w:rPr>
        <w:t>– July 20</w:t>
      </w:r>
      <w:r w:rsidR="0087347A">
        <w:rPr>
          <w:rFonts w:asciiTheme="minorHAnsi" w:hAnsiTheme="minorHAnsi" w:cs="Arial"/>
          <w:szCs w:val="21"/>
        </w:rPr>
        <w:t>xx</w:t>
      </w:r>
      <w:r w:rsidRPr="00AF64AC">
        <w:rPr>
          <w:rFonts w:asciiTheme="minorHAnsi" w:hAnsiTheme="minorHAnsi" w:cs="Arial"/>
          <w:szCs w:val="21"/>
        </w:rPr>
        <w:t>)</w:t>
      </w:r>
    </w:p>
    <w:p w:rsidR="00762A02" w:rsidRPr="00AF64AC" w:rsidRDefault="00762A02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HR Generalist</w:t>
      </w:r>
    </w:p>
    <w:p w:rsidR="00762A02" w:rsidRPr="00AF64AC" w:rsidRDefault="00762A02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・</w:t>
      </w:r>
      <w:r w:rsidRPr="00AF64AC">
        <w:rPr>
          <w:rFonts w:asciiTheme="minorHAnsi" w:hAnsiTheme="minorHAnsi"/>
          <w:szCs w:val="21"/>
        </w:rPr>
        <w:t xml:space="preserve">supervised two HR staff responsible for daily HR operations including payroll, </w:t>
      </w:r>
      <w:proofErr w:type="spellStart"/>
      <w:r w:rsidRPr="00AF64AC">
        <w:rPr>
          <w:rFonts w:asciiTheme="minorHAnsi" w:hAnsiTheme="minorHAnsi"/>
          <w:szCs w:val="21"/>
        </w:rPr>
        <w:t>benefit,recruitment</w:t>
      </w:r>
      <w:proofErr w:type="spellEnd"/>
      <w:r w:rsidRPr="00AF64AC">
        <w:rPr>
          <w:rFonts w:asciiTheme="minorHAnsi" w:hAnsiTheme="minorHAnsi"/>
          <w:szCs w:val="21"/>
        </w:rPr>
        <w:t>, training and development.</w:t>
      </w:r>
    </w:p>
    <w:p w:rsidR="00762A02" w:rsidRPr="00AF64AC" w:rsidRDefault="00762A02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・</w:t>
      </w:r>
      <w:r w:rsidRPr="00AF64AC">
        <w:rPr>
          <w:rFonts w:asciiTheme="minorHAnsi" w:hAnsiTheme="minorHAnsi"/>
          <w:szCs w:val="21"/>
        </w:rPr>
        <w:t>Planned, designed and implemented new grade and compensation system.</w:t>
      </w:r>
    </w:p>
    <w:p w:rsidR="00762A02" w:rsidRPr="00AF64AC" w:rsidRDefault="00762A02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・</w:t>
      </w:r>
      <w:r w:rsidRPr="00AF64AC">
        <w:rPr>
          <w:rFonts w:asciiTheme="minorHAnsi" w:hAnsiTheme="minorHAnsi"/>
          <w:szCs w:val="21"/>
        </w:rPr>
        <w:t>Experienced of managed, developed and modify HR system, policy and employment regulations</w:t>
      </w:r>
      <w:r w:rsidR="0063172D" w:rsidRPr="00AF64AC">
        <w:rPr>
          <w:rFonts w:asciiTheme="minorHAnsi" w:hAnsiTheme="minorHAnsi"/>
          <w:szCs w:val="21"/>
        </w:rPr>
        <w:t>.</w:t>
      </w:r>
    </w:p>
    <w:p w:rsidR="0063172D" w:rsidRPr="00AF64AC" w:rsidRDefault="0063172D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・</w:t>
      </w:r>
      <w:r w:rsidRPr="00AF64AC">
        <w:rPr>
          <w:rFonts w:asciiTheme="minorHAnsi" w:hAnsiTheme="minorHAnsi"/>
          <w:szCs w:val="21"/>
        </w:rPr>
        <w:t>Payroll and benefit data management.</w:t>
      </w:r>
    </w:p>
    <w:p w:rsidR="0063172D" w:rsidRDefault="0063172D" w:rsidP="00071D59">
      <w:pPr>
        <w:widowControl/>
        <w:spacing w:afterLines="0"/>
        <w:ind w:left="210" w:hangingChars="100" w:hanging="210"/>
      </w:pPr>
    </w:p>
    <w:p w:rsidR="000E6893" w:rsidRPr="00AF64AC" w:rsidRDefault="000E6893" w:rsidP="00071D59">
      <w:pPr>
        <w:widowControl/>
        <w:spacing w:afterLines="0"/>
        <w:ind w:left="210" w:hangingChars="100" w:hanging="210"/>
        <w:rPr>
          <w:rFonts w:asciiTheme="minorHAnsi" w:hAnsiTheme="minorHAnsi" w:cs="Arial"/>
          <w:szCs w:val="21"/>
        </w:rPr>
      </w:pPr>
      <w:r w:rsidRPr="00AF64AC">
        <w:rPr>
          <w:rFonts w:asciiTheme="minorHAnsi" w:hAnsiTheme="minorHAnsi"/>
          <w:szCs w:val="21"/>
        </w:rPr>
        <w:t>(</w:t>
      </w:r>
      <w:r w:rsidR="00762A02" w:rsidRPr="00AF64AC">
        <w:rPr>
          <w:rFonts w:asciiTheme="minorHAnsi" w:hAnsiTheme="minorHAnsi"/>
          <w:szCs w:val="21"/>
        </w:rPr>
        <w:t xml:space="preserve">April </w:t>
      </w:r>
      <w:r w:rsidR="00294595">
        <w:rPr>
          <w:rFonts w:asciiTheme="minorHAnsi" w:hAnsiTheme="minorHAnsi"/>
          <w:szCs w:val="21"/>
        </w:rPr>
        <w:t>20</w:t>
      </w:r>
      <w:r w:rsidR="0087347A">
        <w:rPr>
          <w:rFonts w:asciiTheme="minorHAnsi" w:hAnsiTheme="minorHAnsi"/>
          <w:szCs w:val="21"/>
        </w:rPr>
        <w:t>xx</w:t>
      </w:r>
      <w:r w:rsidR="00762A02" w:rsidRPr="00AF64AC">
        <w:rPr>
          <w:rFonts w:asciiTheme="minorHAnsi" w:hAnsiTheme="minorHAnsi" w:cs="Arial"/>
          <w:szCs w:val="21"/>
        </w:rPr>
        <w:t xml:space="preserve"> – Jun 20</w:t>
      </w:r>
      <w:r w:rsidR="0087347A">
        <w:rPr>
          <w:rFonts w:asciiTheme="minorHAnsi" w:hAnsiTheme="minorHAnsi" w:cs="Arial"/>
          <w:szCs w:val="21"/>
        </w:rPr>
        <w:t>xx</w:t>
      </w:r>
      <w:r w:rsidR="00762A02" w:rsidRPr="00AF64AC">
        <w:rPr>
          <w:rFonts w:asciiTheme="minorHAnsi" w:hAnsiTheme="minorHAnsi" w:cs="Arial"/>
          <w:szCs w:val="21"/>
        </w:rPr>
        <w:t>)</w:t>
      </w:r>
    </w:p>
    <w:p w:rsidR="00762A02" w:rsidRPr="00AF64AC" w:rsidRDefault="00762A02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 w:cs="Arial"/>
          <w:szCs w:val="21"/>
        </w:rPr>
        <w:t>HR staff</w:t>
      </w:r>
    </w:p>
    <w:p w:rsidR="000E6893" w:rsidRPr="00AF64AC" w:rsidRDefault="000E6893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・</w:t>
      </w:r>
      <w:r w:rsidRPr="00AF64AC">
        <w:rPr>
          <w:rFonts w:asciiTheme="minorHAnsi" w:hAnsiTheme="minorHAnsi"/>
          <w:szCs w:val="21"/>
        </w:rPr>
        <w:t>Responsible for payroll for 400 employees.</w:t>
      </w:r>
    </w:p>
    <w:p w:rsidR="00762A02" w:rsidRPr="00AF64AC" w:rsidRDefault="00762A02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・</w:t>
      </w:r>
      <w:r w:rsidRPr="00AF64AC">
        <w:rPr>
          <w:rFonts w:asciiTheme="minorHAnsi" w:hAnsiTheme="minorHAnsi"/>
          <w:szCs w:val="21"/>
        </w:rPr>
        <w:t>Performed various social insurance procedures.</w:t>
      </w:r>
    </w:p>
    <w:p w:rsidR="00762A02" w:rsidRPr="00AF64AC" w:rsidRDefault="007D0FFD" w:rsidP="00071D59">
      <w:pPr>
        <w:widowControl/>
        <w:spacing w:afterLines="0"/>
        <w:ind w:left="210" w:hangingChars="100" w:hanging="210"/>
        <w:rPr>
          <w:rFonts w:asciiTheme="minorHAnsi" w:hAnsiTheme="minorHAnsi"/>
          <w:szCs w:val="21"/>
        </w:rPr>
      </w:pPr>
      <w:r w:rsidRPr="00AF64AC">
        <w:rPr>
          <w:rFonts w:asciiTheme="minorHAnsi" w:hAnsiTheme="minorHAnsi"/>
          <w:szCs w:val="21"/>
        </w:rPr>
        <w:t>・</w:t>
      </w:r>
      <w:r w:rsidR="00762A02" w:rsidRPr="00AF64AC">
        <w:rPr>
          <w:rFonts w:asciiTheme="minorHAnsi" w:hAnsiTheme="minorHAnsi"/>
          <w:szCs w:val="21"/>
        </w:rPr>
        <w:t>Performed payroll procedures for on boarding, salary adjustments and employee off-boarding.</w:t>
      </w:r>
    </w:p>
    <w:p w:rsidR="00F66334" w:rsidRDefault="00F66334" w:rsidP="00F66334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7D0FFD" w:rsidRDefault="007D0FFD" w:rsidP="007D0FFD">
      <w:pPr>
        <w:widowControl/>
        <w:spacing w:afterLines="0"/>
        <w:ind w:left="210" w:hangingChars="100" w:hanging="210"/>
      </w:pPr>
      <w:r>
        <w:rPr>
          <w:rFonts w:hint="eastAsia"/>
        </w:rPr>
        <w:t>・</w:t>
      </w:r>
      <w:proofErr w:type="spellStart"/>
      <w:r>
        <w:rPr>
          <w:rFonts w:hint="eastAsia"/>
        </w:rPr>
        <w:t>xxxxxxxx</w:t>
      </w:r>
      <w:proofErr w:type="spellEnd"/>
      <w: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  <w:r w:rsidRPr="00071D59">
        <w:rPr>
          <w:rFonts w:hint="eastAsia"/>
        </w:rPr>
        <w:t xml:space="preserve"> </w:t>
      </w:r>
      <w:proofErr w:type="spellStart"/>
      <w:r>
        <w:rPr>
          <w:rFonts w:hint="eastAsia"/>
        </w:rPr>
        <w:t>xxxxxxxxx</w:t>
      </w:r>
      <w:proofErr w:type="spellEnd"/>
    </w:p>
    <w:p w:rsidR="00762A02" w:rsidRDefault="00762A02" w:rsidP="00071D59">
      <w:pPr>
        <w:widowControl/>
        <w:spacing w:afterLines="0"/>
        <w:ind w:left="210" w:hangingChars="100" w:hanging="210"/>
      </w:pPr>
    </w:p>
    <w:p w:rsidR="00625D07" w:rsidRDefault="00625D07" w:rsidP="00071D59">
      <w:pPr>
        <w:widowControl/>
        <w:spacing w:afterLines="0"/>
        <w:ind w:left="241" w:hangingChars="100" w:hanging="241"/>
        <w:rPr>
          <w:rFonts w:ascii="Times New Roman" w:hAnsi="Times New Roman"/>
          <w:b/>
          <w:smallCaps/>
          <w:sz w:val="24"/>
        </w:rPr>
      </w:pPr>
    </w:p>
    <w:p w:rsidR="009924BF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PERSONAL INFORMATION</w:t>
      </w:r>
    </w:p>
    <w:p w:rsidR="009924BF" w:rsidRPr="00654ECF" w:rsidRDefault="009924BF" w:rsidP="00625D07">
      <w:pPr>
        <w:spacing w:afterLines="0"/>
        <w:jc w:val="left"/>
        <w:rPr>
          <w:rFonts w:ascii="Times New Roman" w:hAnsi="Times New Roman"/>
          <w:smallCaps/>
          <w:sz w:val="24"/>
          <w:lang w:val="fr-FR"/>
        </w:rPr>
      </w:pPr>
      <w:r w:rsidRPr="00654ECF">
        <w:rPr>
          <w:rFonts w:ascii="Times New Roman" w:hAnsi="Times New Roman"/>
          <w:sz w:val="22"/>
          <w:szCs w:val="22"/>
          <w:lang w:val="fr-FR"/>
        </w:rPr>
        <w:t>Date of Birth</w:t>
      </w:r>
      <w:r w:rsidR="00CE3464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54ECF">
        <w:rPr>
          <w:rFonts w:ascii="Times New Roman" w:hAnsi="Times New Roman"/>
          <w:sz w:val="22"/>
          <w:szCs w:val="22"/>
          <w:lang w:val="fr-FR"/>
        </w:rPr>
        <w:t>:</w:t>
      </w:r>
      <w:r w:rsidR="00CE3464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54ECF">
        <w:rPr>
          <w:rFonts w:ascii="Times New Roman" w:hAnsi="Times New Roman"/>
          <w:sz w:val="22"/>
          <w:szCs w:val="22"/>
          <w:lang w:val="fr-FR"/>
        </w:rPr>
        <w:t>11 January 19</w:t>
      </w:r>
      <w:r w:rsidR="0087347A">
        <w:rPr>
          <w:rFonts w:ascii="Times New Roman" w:hAnsi="Times New Roman"/>
          <w:sz w:val="22"/>
          <w:szCs w:val="22"/>
          <w:lang w:val="fr-FR"/>
        </w:rPr>
        <w:t>xx</w:t>
      </w:r>
    </w:p>
    <w:p w:rsidR="00AE648B" w:rsidRPr="00654ECF" w:rsidRDefault="00CE3464" w:rsidP="00625D07">
      <w:pPr>
        <w:spacing w:afterLines="0"/>
        <w:rPr>
          <w:rFonts w:ascii="Times New Roman" w:hAnsi="Times New Roman"/>
          <w:smallCaps/>
          <w:sz w:val="24"/>
        </w:rPr>
      </w:pPr>
      <w:r w:rsidRPr="00CE3464">
        <w:rPr>
          <w:rFonts w:ascii="Times New Roman" w:hAnsi="Times New Roman"/>
          <w:sz w:val="22"/>
          <w:szCs w:val="22"/>
          <w:lang w:val="fr-FR"/>
        </w:rPr>
        <w:t xml:space="preserve">Education </w:t>
      </w:r>
      <w:r w:rsidR="009924BF" w:rsidRPr="00654ECF">
        <w:rPr>
          <w:rFonts w:ascii="Times New Roman" w:hAnsi="Times New Roman"/>
          <w:smallCaps/>
          <w:sz w:val="24"/>
        </w:rPr>
        <w:t>:</w:t>
      </w:r>
      <w:r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hAnsi="Times New Roman"/>
          <w:smallCaps/>
          <w:sz w:val="24"/>
        </w:rPr>
        <w:t xml:space="preserve">Shinjuku University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Bachelor of Commerce</w:t>
      </w:r>
      <w:r w:rsidR="009924BF"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(April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 xml:space="preserve"> 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>1</w:t>
      </w:r>
      <w:r w:rsidR="009924BF" w:rsidRPr="00F3762A">
        <w:rPr>
          <w:rFonts w:ascii="Times New Roman" w:hAnsi="Times New Roman"/>
          <w:smallCaps/>
          <w:sz w:val="24"/>
        </w:rPr>
        <w:t>9</w:t>
      </w:r>
      <w:r w:rsidR="0087347A">
        <w:rPr>
          <w:rFonts w:ascii="Times New Roman" w:hAnsi="Times New Roman"/>
          <w:smallCaps/>
          <w:sz w:val="24"/>
        </w:rPr>
        <w:t>xx</w:t>
      </w:r>
      <w:r w:rsidR="009924BF" w:rsidRPr="00F3762A">
        <w:rPr>
          <w:rFonts w:ascii="Times New Roman" w:hAnsi="Times New Roman"/>
          <w:smallCaps/>
          <w:sz w:val="24"/>
        </w:rPr>
        <w:t xml:space="preserve"> </w:t>
      </w:r>
      <w:r w:rsidRPr="00F3762A">
        <w:rPr>
          <w:rFonts w:ascii="Times New Roman" w:hAnsi="Times New Roman"/>
          <w:smallCaps/>
          <w:sz w:val="24"/>
        </w:rPr>
        <w:t>–</w:t>
      </w:r>
      <w:r w:rsidR="009924BF" w:rsidRPr="00F3762A">
        <w:rPr>
          <w:rFonts w:ascii="Times New Roman" w:eastAsia="メイリオ" w:hAnsi="Times New Roman"/>
          <w:szCs w:val="21"/>
          <w:shd w:val="clear" w:color="auto" w:fill="FFFFFF"/>
        </w:rPr>
        <w:t xml:space="preserve"> </w:t>
      </w:r>
      <w:r w:rsidRPr="00F3762A">
        <w:rPr>
          <w:rFonts w:ascii="Times New Roman" w:eastAsia="メイリオ" w:hAnsi="Times New Roman"/>
          <w:szCs w:val="21"/>
          <w:shd w:val="clear" w:color="auto" w:fill="FFFFFF"/>
        </w:rPr>
        <w:t>March</w:t>
      </w:r>
      <w:r w:rsidRPr="00F3762A">
        <w:rPr>
          <w:rFonts w:ascii="Times New Roman" w:hAnsi="Times New Roman"/>
          <w:smallCaps/>
          <w:sz w:val="24"/>
        </w:rPr>
        <w:t xml:space="preserve"> </w:t>
      </w:r>
      <w:r w:rsidR="009924BF" w:rsidRPr="00F3762A">
        <w:rPr>
          <w:rFonts w:ascii="Times New Roman" w:hAnsi="Times New Roman"/>
          <w:smallCaps/>
          <w:sz w:val="24"/>
        </w:rPr>
        <w:t>20</w:t>
      </w:r>
      <w:r w:rsidR="0087347A">
        <w:rPr>
          <w:rFonts w:ascii="Times New Roman" w:hAnsi="Times New Roman"/>
          <w:smallCaps/>
          <w:sz w:val="24"/>
        </w:rPr>
        <w:t>xx</w:t>
      </w:r>
      <w:r w:rsidR="009924BF" w:rsidRPr="00F3762A">
        <w:rPr>
          <w:rFonts w:ascii="Times New Roman" w:hAnsi="Times New Roman"/>
          <w:smallCaps/>
          <w:sz w:val="24"/>
        </w:rPr>
        <w:t>)</w:t>
      </w:r>
    </w:p>
    <w:p w:rsidR="009924BF" w:rsidRDefault="00EF57AF" w:rsidP="00625D07">
      <w:pPr>
        <w:spacing w:afterLines="0"/>
        <w:rPr>
          <w:sz w:val="22"/>
          <w:szCs w:val="22"/>
        </w:rPr>
      </w:pPr>
      <w:r w:rsidRPr="00EF57AF">
        <w:rPr>
          <w:rFonts w:ascii="Times New Roman" w:hAnsi="Times New Roman"/>
          <w:sz w:val="22"/>
          <w:szCs w:val="22"/>
          <w:lang w:val="fr-FR"/>
        </w:rPr>
        <w:t>Marital Status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: Married and two children</w:t>
      </w:r>
    </w:p>
    <w:p w:rsidR="00EF57AF" w:rsidRDefault="00EF57AF" w:rsidP="00EF57AF">
      <w:pPr>
        <w:spacing w:after="180"/>
        <w:rPr>
          <w:rFonts w:ascii="Times New Roman" w:hAnsi="Times New Roman"/>
          <w:smallCaps/>
          <w:sz w:val="24"/>
        </w:rPr>
      </w:pPr>
    </w:p>
    <w:p w:rsidR="009924BF" w:rsidRPr="001A5CD5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 w:rsidRPr="00654ECF">
        <w:rPr>
          <w:rFonts w:ascii="Times New Roman" w:hAnsi="Times New Roman"/>
          <w:b/>
          <w:smallCaps/>
          <w:sz w:val="24"/>
        </w:rPr>
        <w:t>CERTIFICATION</w:t>
      </w:r>
    </w:p>
    <w:p w:rsidR="009924BF" w:rsidRPr="00274732" w:rsidRDefault="009924BF" w:rsidP="00625D07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274732">
        <w:rPr>
          <w:rFonts w:ascii="Times New Roman" w:hAnsi="Times New Roman"/>
          <w:sz w:val="22"/>
          <w:szCs w:val="22"/>
        </w:rPr>
        <w:t>TOEIC 750</w:t>
      </w:r>
      <w:r>
        <w:rPr>
          <w:rFonts w:ascii="Times New Roman" w:hAnsi="Times New Roman"/>
          <w:sz w:val="22"/>
          <w:szCs w:val="22"/>
        </w:rPr>
        <w:t xml:space="preserve"> (May 20</w:t>
      </w:r>
      <w:r w:rsidR="0087347A">
        <w:rPr>
          <w:rFonts w:ascii="Times New Roman" w:hAnsi="Times New Roman"/>
          <w:sz w:val="22"/>
          <w:szCs w:val="22"/>
        </w:rPr>
        <w:t>xx</w:t>
      </w:r>
      <w:r>
        <w:rPr>
          <w:rFonts w:ascii="Times New Roman" w:hAnsi="Times New Roman"/>
          <w:sz w:val="22"/>
          <w:szCs w:val="22"/>
        </w:rPr>
        <w:t>)</w:t>
      </w:r>
    </w:p>
    <w:p w:rsidR="009924BF" w:rsidRPr="003037FC" w:rsidRDefault="000E6893" w:rsidP="00625D07">
      <w:pPr>
        <w:tabs>
          <w:tab w:val="right" w:pos="8460"/>
        </w:tabs>
        <w:spacing w:afterLines="0"/>
        <w:rPr>
          <w:rFonts w:ascii="Times New Roman" w:hAnsi="Times New Roman"/>
          <w:sz w:val="22"/>
          <w:szCs w:val="22"/>
        </w:rPr>
      </w:pPr>
      <w:r w:rsidRPr="000E6893">
        <w:rPr>
          <w:rFonts w:ascii="Times New Roman" w:hAnsi="Times New Roman"/>
          <w:sz w:val="22"/>
          <w:szCs w:val="22"/>
        </w:rPr>
        <w:t xml:space="preserve">Certified Social Insurance </w:t>
      </w:r>
      <w:proofErr w:type="spellStart"/>
      <w:r w:rsidRPr="000E6893">
        <w:rPr>
          <w:rFonts w:ascii="Times New Roman" w:hAnsi="Times New Roman"/>
          <w:sz w:val="22"/>
          <w:szCs w:val="22"/>
        </w:rPr>
        <w:t>Labour</w:t>
      </w:r>
      <w:proofErr w:type="spellEnd"/>
      <w:r w:rsidRPr="000E6893">
        <w:rPr>
          <w:rFonts w:ascii="Times New Roman" w:hAnsi="Times New Roman"/>
          <w:sz w:val="22"/>
          <w:szCs w:val="22"/>
        </w:rPr>
        <w:t xml:space="preserve"> Consultant – </w:t>
      </w:r>
      <w:proofErr w:type="spellStart"/>
      <w:r w:rsidRPr="000E6893">
        <w:rPr>
          <w:rFonts w:ascii="Times New Roman" w:hAnsi="Times New Roman"/>
          <w:sz w:val="22"/>
          <w:szCs w:val="22"/>
        </w:rPr>
        <w:t>Sharoushi</w:t>
      </w:r>
      <w:proofErr w:type="spellEnd"/>
      <w:r>
        <w:rPr>
          <w:rFonts w:ascii="Times New Roman" w:hAnsi="Times New Roman" w:hint="eastAsia"/>
          <w:sz w:val="22"/>
          <w:szCs w:val="22"/>
        </w:rPr>
        <w:t>（</w:t>
      </w:r>
      <w:r w:rsidR="00CE3464">
        <w:rPr>
          <w:rFonts w:ascii="Times New Roman" w:hAnsi="Times New Roman"/>
          <w:sz w:val="22"/>
          <w:szCs w:val="22"/>
        </w:rPr>
        <w:t>November 20</w:t>
      </w:r>
      <w:r w:rsidR="0087347A">
        <w:rPr>
          <w:rFonts w:ascii="Times New Roman" w:hAnsi="Times New Roman"/>
          <w:sz w:val="22"/>
          <w:szCs w:val="22"/>
        </w:rPr>
        <w:t>xx</w:t>
      </w:r>
      <w:bookmarkStart w:id="0" w:name="_GoBack"/>
      <w:bookmarkEnd w:id="0"/>
      <w:r w:rsidR="00CE3464">
        <w:rPr>
          <w:rFonts w:ascii="Times New Roman" w:hAnsi="Times New Roman"/>
          <w:sz w:val="22"/>
          <w:szCs w:val="22"/>
        </w:rPr>
        <w:t>)</w:t>
      </w:r>
    </w:p>
    <w:p w:rsidR="009924BF" w:rsidRDefault="009924BF" w:rsidP="009924BF">
      <w:pPr>
        <w:spacing w:after="180"/>
      </w:pPr>
    </w:p>
    <w:p w:rsidR="009924BF" w:rsidRPr="00645C97" w:rsidRDefault="009924BF" w:rsidP="009924BF">
      <w:pPr>
        <w:spacing w:afterLines="25" w:after="9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SKILLS</w:t>
      </w:r>
    </w:p>
    <w:p w:rsidR="009924BF" w:rsidRPr="00247088" w:rsidRDefault="009924BF" w:rsidP="009924BF">
      <w:pPr>
        <w:tabs>
          <w:tab w:val="right" w:pos="8460"/>
        </w:tabs>
        <w:spacing w:afterLines="0"/>
        <w:rPr>
          <w:rFonts w:ascii="Times New Roman" w:hAnsi="Times New Roman"/>
          <w:smallCaps/>
          <w:sz w:val="24"/>
          <w:lang w:val="fr-FR"/>
        </w:rPr>
      </w:pPr>
      <w:proofErr w:type="gramStart"/>
      <w:r w:rsidRPr="00CE3464">
        <w:rPr>
          <w:rFonts w:ascii="Times New Roman" w:hAnsi="Times New Roman"/>
          <w:sz w:val="22"/>
          <w:szCs w:val="22"/>
        </w:rPr>
        <w:t>Languages</w:t>
      </w:r>
      <w:r w:rsidR="00CE3464">
        <w:rPr>
          <w:rFonts w:ascii="Times New Roman" w:hAnsi="Times New Roman"/>
          <w:smallCaps/>
          <w:sz w:val="24"/>
          <w:lang w:val="fr-FR"/>
        </w:rPr>
        <w:t xml:space="preserve"> </w:t>
      </w:r>
      <w:r>
        <w:rPr>
          <w:rFonts w:ascii="Times New Roman" w:hAnsi="Times New Roman" w:hint="eastAsia"/>
          <w:smallCaps/>
          <w:sz w:val="24"/>
          <w:lang w:val="fr-FR"/>
        </w:rPr>
        <w:t>:</w:t>
      </w:r>
      <w:proofErr w:type="gramEnd"/>
      <w:r w:rsidR="00CE3464" w:rsidRPr="00EF57AF">
        <w:rPr>
          <w:rFonts w:ascii="Times New Roman" w:hAnsi="Times New Roman"/>
          <w:sz w:val="22"/>
          <w:szCs w:val="22"/>
        </w:rPr>
        <w:t xml:space="preserve"> </w:t>
      </w:r>
      <w:r w:rsidRPr="00EF57AF">
        <w:rPr>
          <w:rFonts w:ascii="Times New Roman" w:hAnsi="Times New Roman"/>
          <w:sz w:val="22"/>
          <w:szCs w:val="22"/>
        </w:rPr>
        <w:t>Fluent in spoken</w:t>
      </w:r>
      <w:r w:rsidR="00406D65">
        <w:rPr>
          <w:rFonts w:ascii="Times New Roman" w:hAnsi="Times New Roman"/>
          <w:sz w:val="22"/>
          <w:szCs w:val="22"/>
        </w:rPr>
        <w:t>/</w:t>
      </w:r>
      <w:r w:rsidRPr="00EF57AF">
        <w:rPr>
          <w:rFonts w:ascii="Times New Roman" w:hAnsi="Times New Roman"/>
          <w:sz w:val="22"/>
          <w:szCs w:val="22"/>
        </w:rPr>
        <w:t>written Japanese and English</w:t>
      </w:r>
    </w:p>
    <w:p w:rsidR="009924BF" w:rsidRPr="00E71043" w:rsidRDefault="009924BF" w:rsidP="009924BF">
      <w:pPr>
        <w:tabs>
          <w:tab w:val="right" w:pos="8460"/>
        </w:tabs>
        <w:spacing w:afterLines="0"/>
        <w:rPr>
          <w:rFonts w:ascii="Times New Roman" w:hAnsi="Times New Roman"/>
          <w:sz w:val="24"/>
        </w:rPr>
      </w:pPr>
      <w:proofErr w:type="gramStart"/>
      <w:r w:rsidRPr="00645C97">
        <w:rPr>
          <w:rFonts w:ascii="Times New Roman" w:hAnsi="Times New Roman"/>
          <w:sz w:val="22"/>
          <w:szCs w:val="22"/>
        </w:rPr>
        <w:t>Computer</w:t>
      </w:r>
      <w:r w:rsidR="00CE3464">
        <w:rPr>
          <w:rFonts w:ascii="Times New Roman" w:hAnsi="Times New Roman"/>
          <w:sz w:val="22"/>
          <w:szCs w:val="22"/>
        </w:rPr>
        <w:t xml:space="preserve"> </w:t>
      </w:r>
      <w:r w:rsidRPr="00645C97">
        <w:rPr>
          <w:rFonts w:ascii="Times New Roman" w:hAnsi="Times New Roman"/>
          <w:sz w:val="22"/>
          <w:szCs w:val="22"/>
        </w:rPr>
        <w:t>:</w:t>
      </w:r>
      <w:proofErr w:type="gramEnd"/>
      <w:r w:rsidRPr="00645C97">
        <w:rPr>
          <w:rFonts w:ascii="Times New Roman" w:hAnsi="Times New Roman"/>
          <w:sz w:val="22"/>
          <w:szCs w:val="22"/>
        </w:rPr>
        <w:t xml:space="preserve"> Microsoft Word, Excel, Power Point (mid-level)</w:t>
      </w:r>
    </w:p>
    <w:p w:rsidR="009924BF" w:rsidRPr="009924BF" w:rsidRDefault="009924BF" w:rsidP="009924BF">
      <w:pPr>
        <w:spacing w:after="180"/>
      </w:pPr>
    </w:p>
    <w:sectPr w:rsidR="009924BF" w:rsidRPr="009924BF" w:rsidSect="00071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CD" w:rsidRDefault="002914CD" w:rsidP="009924BF">
      <w:pPr>
        <w:spacing w:after="120" w:line="240" w:lineRule="auto"/>
      </w:pPr>
      <w:r>
        <w:separator/>
      </w:r>
    </w:p>
  </w:endnote>
  <w:endnote w:type="continuationSeparator" w:id="0">
    <w:p w:rsidR="002914CD" w:rsidRDefault="002914CD" w:rsidP="009924BF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CD" w:rsidRDefault="002914CD" w:rsidP="009924BF">
      <w:pPr>
        <w:spacing w:after="120" w:line="240" w:lineRule="auto"/>
      </w:pPr>
      <w:r>
        <w:separator/>
      </w:r>
    </w:p>
  </w:footnote>
  <w:footnote w:type="continuationSeparator" w:id="0">
    <w:p w:rsidR="002914CD" w:rsidRDefault="002914CD" w:rsidP="009924BF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Pr="00071D59" w:rsidRDefault="009924BF" w:rsidP="00071D59">
    <w:pPr>
      <w:pStyle w:val="a3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BF" w:rsidRDefault="009924BF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bCs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26EC7810"/>
    <w:multiLevelType w:val="hybridMultilevel"/>
    <w:tmpl w:val="2EE8D500"/>
    <w:lvl w:ilvl="0" w:tplc="879025AC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color w:val="auto"/>
      </w:rPr>
    </w:lvl>
    <w:lvl w:ilvl="1" w:tplc="524ED23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3243C"/>
    <w:multiLevelType w:val="hybridMultilevel"/>
    <w:tmpl w:val="A79A553A"/>
    <w:lvl w:ilvl="0" w:tplc="428C601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2A3076"/>
    <w:multiLevelType w:val="hybridMultilevel"/>
    <w:tmpl w:val="732CED8A"/>
    <w:lvl w:ilvl="0" w:tplc="DFD0C01C">
      <w:start w:val="5"/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DF0227"/>
    <w:multiLevelType w:val="hybridMultilevel"/>
    <w:tmpl w:val="ACACE290"/>
    <w:lvl w:ilvl="0" w:tplc="DA6A98E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BF"/>
    <w:rsid w:val="0000575D"/>
    <w:rsid w:val="00071D59"/>
    <w:rsid w:val="000C41A3"/>
    <w:rsid w:val="000E6893"/>
    <w:rsid w:val="00235126"/>
    <w:rsid w:val="00266705"/>
    <w:rsid w:val="00285F48"/>
    <w:rsid w:val="002914CD"/>
    <w:rsid w:val="00294151"/>
    <w:rsid w:val="00294595"/>
    <w:rsid w:val="002D1ED8"/>
    <w:rsid w:val="002E57F9"/>
    <w:rsid w:val="003457D0"/>
    <w:rsid w:val="00345D79"/>
    <w:rsid w:val="0035065C"/>
    <w:rsid w:val="00370548"/>
    <w:rsid w:val="00406D65"/>
    <w:rsid w:val="00507BA1"/>
    <w:rsid w:val="00513204"/>
    <w:rsid w:val="0051641B"/>
    <w:rsid w:val="00522BAE"/>
    <w:rsid w:val="00601918"/>
    <w:rsid w:val="00625D07"/>
    <w:rsid w:val="0063172D"/>
    <w:rsid w:val="006937D5"/>
    <w:rsid w:val="006A3FAC"/>
    <w:rsid w:val="006B7B21"/>
    <w:rsid w:val="006E2FB3"/>
    <w:rsid w:val="006F010B"/>
    <w:rsid w:val="007470C0"/>
    <w:rsid w:val="00762A02"/>
    <w:rsid w:val="007D0FFD"/>
    <w:rsid w:val="0082457F"/>
    <w:rsid w:val="00856294"/>
    <w:rsid w:val="0087347A"/>
    <w:rsid w:val="009924BF"/>
    <w:rsid w:val="00A0784F"/>
    <w:rsid w:val="00A11CA2"/>
    <w:rsid w:val="00A16945"/>
    <w:rsid w:val="00A439B2"/>
    <w:rsid w:val="00A9387D"/>
    <w:rsid w:val="00AA0832"/>
    <w:rsid w:val="00AE4C5E"/>
    <w:rsid w:val="00AE648B"/>
    <w:rsid w:val="00AE7A05"/>
    <w:rsid w:val="00AF5A01"/>
    <w:rsid w:val="00AF64AC"/>
    <w:rsid w:val="00C63B94"/>
    <w:rsid w:val="00C7272A"/>
    <w:rsid w:val="00CA1179"/>
    <w:rsid w:val="00CC1CAA"/>
    <w:rsid w:val="00CE3464"/>
    <w:rsid w:val="00D11EC2"/>
    <w:rsid w:val="00DB2D63"/>
    <w:rsid w:val="00DC1B23"/>
    <w:rsid w:val="00E21DD3"/>
    <w:rsid w:val="00E7578F"/>
    <w:rsid w:val="00EF57AF"/>
    <w:rsid w:val="00F3762A"/>
    <w:rsid w:val="00F66334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96378"/>
  <w15:chartTrackingRefBased/>
  <w15:docId w15:val="{1A227900-279C-4A69-896F-F50C4875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BF"/>
    <w:pPr>
      <w:widowControl w:val="0"/>
      <w:spacing w:afterLines="50" w:line="320" w:lineRule="exact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4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4B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C7272A"/>
    <w:pPr>
      <w:ind w:leftChars="400" w:left="840"/>
    </w:pPr>
  </w:style>
  <w:style w:type="paragraph" w:customStyle="1" w:styleId="Default">
    <w:name w:val="Default"/>
    <w:rsid w:val="00EF57AF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エン エージェント</dc:creator>
  <cp:keywords/>
  <dc:description/>
  <cp:lastModifiedBy>瀬野 治郎</cp:lastModifiedBy>
  <cp:revision>5</cp:revision>
  <dcterms:created xsi:type="dcterms:W3CDTF">2017-03-06T07:44:00Z</dcterms:created>
  <dcterms:modified xsi:type="dcterms:W3CDTF">2019-04-19T07:14:00Z</dcterms:modified>
</cp:coreProperties>
</file>